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36D7" w14:textId="77777777" w:rsidR="00262377" w:rsidRDefault="00262377" w:rsidP="002623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KTC Demographic Summary: Please list different responses and tally identical </w:t>
      </w:r>
      <w:proofErr w:type="gramStart"/>
      <w:r>
        <w:rPr>
          <w:b/>
          <w:bCs/>
          <w:sz w:val="24"/>
          <w:szCs w:val="24"/>
        </w:rPr>
        <w:t>ones, and</w:t>
      </w:r>
      <w:proofErr w:type="gramEnd"/>
      <w:r>
        <w:rPr>
          <w:b/>
          <w:bCs/>
          <w:sz w:val="24"/>
          <w:szCs w:val="24"/>
        </w:rPr>
        <w:t xml:space="preserve"> send to the Coordinator of Kitchen Table Conversations in your Electorate Action Group.</w:t>
      </w:r>
    </w:p>
    <w:p w14:paraId="0696B32C" w14:textId="77777777" w:rsidR="00262377" w:rsidRDefault="00262377" w:rsidP="002623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>
        <w:rPr>
          <w:sz w:val="24"/>
          <w:szCs w:val="24"/>
        </w:rPr>
        <w:t xml:space="preserve">_________________ </w:t>
      </w:r>
      <w:r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>___________</w:t>
      </w:r>
    </w:p>
    <w:p w14:paraId="5E644306" w14:textId="77777777" w:rsidR="00262377" w:rsidRDefault="00262377" w:rsidP="00262377">
      <w:r w:rsidRPr="00F43DD9">
        <w:rPr>
          <w:b/>
          <w:bCs/>
        </w:rPr>
        <w:t>Facilitator</w:t>
      </w:r>
      <w:r>
        <w:rPr>
          <w:b/>
          <w:bCs/>
        </w:rPr>
        <w:t>’s name</w:t>
      </w:r>
      <w:r w:rsidRPr="00F43DD9">
        <w:t xml:space="preserve">____________________ </w:t>
      </w:r>
      <w:r w:rsidRPr="00F43DD9">
        <w:rPr>
          <w:b/>
          <w:bCs/>
        </w:rPr>
        <w:t>Phone</w:t>
      </w:r>
      <w:r w:rsidRPr="00F43DD9">
        <w:t>_____________</w:t>
      </w:r>
      <w:r>
        <w:t>_____ Email_____________________</w:t>
      </w:r>
    </w:p>
    <w:p w14:paraId="476C252E" w14:textId="77777777" w:rsidR="00262377" w:rsidRPr="00F43DD9" w:rsidRDefault="00262377" w:rsidP="00262377">
      <w:r>
        <w:rPr>
          <w:b/>
          <w:bCs/>
        </w:rPr>
        <w:t>Scribe’s name</w:t>
      </w:r>
      <w:r w:rsidRPr="00F43DD9">
        <w:t>____________________</w:t>
      </w:r>
      <w:r>
        <w:t>___</w:t>
      </w:r>
      <w:r w:rsidRPr="00F43DD9">
        <w:t xml:space="preserve"> </w:t>
      </w:r>
      <w:r w:rsidRPr="00F43DD9">
        <w:rPr>
          <w:b/>
          <w:bCs/>
        </w:rPr>
        <w:t>Phone</w:t>
      </w:r>
      <w:r w:rsidRPr="00F43DD9">
        <w:t>_____________</w:t>
      </w:r>
      <w:r>
        <w:t>_____ Email_____________________</w:t>
      </w:r>
    </w:p>
    <w:p w14:paraId="1ADB340C" w14:textId="77777777" w:rsidR="00262377" w:rsidRPr="00F43DD9" w:rsidRDefault="00262377" w:rsidP="00262377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8"/>
        <w:gridCol w:w="1636"/>
        <w:gridCol w:w="1816"/>
        <w:gridCol w:w="1822"/>
        <w:gridCol w:w="1576"/>
        <w:gridCol w:w="1523"/>
      </w:tblGrid>
      <w:tr w:rsidR="00262377" w14:paraId="24C41E5C" w14:textId="77777777" w:rsidTr="00A92D01">
        <w:tc>
          <w:tcPr>
            <w:tcW w:w="472" w:type="pct"/>
          </w:tcPr>
          <w:p w14:paraId="66687E22" w14:textId="77777777" w:rsidR="00262377" w:rsidRDefault="00262377" w:rsidP="00A92D01">
            <w:r>
              <w:t>Genders</w:t>
            </w:r>
          </w:p>
        </w:tc>
        <w:tc>
          <w:tcPr>
            <w:tcW w:w="891" w:type="pct"/>
          </w:tcPr>
          <w:p w14:paraId="51BBCD05" w14:textId="77777777" w:rsidR="00262377" w:rsidRDefault="00262377" w:rsidP="00A92D01">
            <w:r>
              <w:t>Age Groups</w:t>
            </w:r>
          </w:p>
        </w:tc>
        <w:tc>
          <w:tcPr>
            <w:tcW w:w="987" w:type="pct"/>
          </w:tcPr>
          <w:p w14:paraId="2CB51D86" w14:textId="77777777" w:rsidR="00262377" w:rsidRDefault="00262377" w:rsidP="00A92D01">
            <w:r>
              <w:t xml:space="preserve">Ethnicities </w:t>
            </w:r>
          </w:p>
        </w:tc>
        <w:tc>
          <w:tcPr>
            <w:tcW w:w="990" w:type="pct"/>
          </w:tcPr>
          <w:p w14:paraId="3B3A55F4" w14:textId="77777777" w:rsidR="00262377" w:rsidRDefault="00262377" w:rsidP="00A92D01">
            <w:r>
              <w:t>Occupations</w:t>
            </w:r>
          </w:p>
        </w:tc>
        <w:tc>
          <w:tcPr>
            <w:tcW w:w="830" w:type="pct"/>
          </w:tcPr>
          <w:p w14:paraId="480034ED" w14:textId="77777777" w:rsidR="00262377" w:rsidRDefault="00262377" w:rsidP="00A92D01">
            <w:r>
              <w:t>Suburbs/towns</w:t>
            </w:r>
          </w:p>
        </w:tc>
        <w:tc>
          <w:tcPr>
            <w:tcW w:w="830" w:type="pct"/>
          </w:tcPr>
          <w:p w14:paraId="4AFB4648" w14:textId="77777777" w:rsidR="00262377" w:rsidRDefault="00262377" w:rsidP="00A92D01">
            <w:r>
              <w:t>Postcodes</w:t>
            </w:r>
          </w:p>
        </w:tc>
      </w:tr>
      <w:tr w:rsidR="00262377" w14:paraId="175B6C10" w14:textId="77777777" w:rsidTr="00A92D01">
        <w:trPr>
          <w:trHeight w:val="3251"/>
        </w:trPr>
        <w:tc>
          <w:tcPr>
            <w:tcW w:w="472" w:type="pct"/>
          </w:tcPr>
          <w:p w14:paraId="12CD7FF9" w14:textId="77777777" w:rsidR="00262377" w:rsidRDefault="00262377" w:rsidP="00A92D01"/>
        </w:tc>
        <w:tc>
          <w:tcPr>
            <w:tcW w:w="891" w:type="pct"/>
          </w:tcPr>
          <w:p w14:paraId="70B3310C" w14:textId="77777777" w:rsidR="00262377" w:rsidRDefault="00262377" w:rsidP="00A92D01">
            <w:r>
              <w:t>0-19 =</w:t>
            </w:r>
          </w:p>
          <w:p w14:paraId="256D7F0A" w14:textId="77777777" w:rsidR="00262377" w:rsidRDefault="00262377" w:rsidP="00A92D01">
            <w:r>
              <w:t>20s   =</w:t>
            </w:r>
          </w:p>
          <w:p w14:paraId="74AF68D6" w14:textId="77777777" w:rsidR="00262377" w:rsidRDefault="00262377" w:rsidP="00A92D01">
            <w:r>
              <w:t>30s   =</w:t>
            </w:r>
          </w:p>
          <w:p w14:paraId="0855E184" w14:textId="77777777" w:rsidR="00262377" w:rsidRDefault="00262377" w:rsidP="00A92D01">
            <w:r>
              <w:t>40s   =</w:t>
            </w:r>
          </w:p>
          <w:p w14:paraId="61B93D86" w14:textId="77777777" w:rsidR="00262377" w:rsidRDefault="00262377" w:rsidP="00A92D01">
            <w:r>
              <w:t>50s   =</w:t>
            </w:r>
          </w:p>
          <w:p w14:paraId="1A7A1CD7" w14:textId="77777777" w:rsidR="00262377" w:rsidRDefault="00262377" w:rsidP="00A92D01">
            <w:r>
              <w:t>60s   =</w:t>
            </w:r>
          </w:p>
          <w:p w14:paraId="59B131CE" w14:textId="77777777" w:rsidR="00262377" w:rsidRDefault="00262377" w:rsidP="00A92D01">
            <w:r>
              <w:t>70s   =</w:t>
            </w:r>
          </w:p>
          <w:p w14:paraId="7DD09389" w14:textId="77777777" w:rsidR="00262377" w:rsidRDefault="00262377" w:rsidP="00A92D01">
            <w:r>
              <w:t>80</w:t>
            </w:r>
            <w:proofErr w:type="gramStart"/>
            <w:r>
              <w:t>+  =</w:t>
            </w:r>
            <w:proofErr w:type="gramEnd"/>
            <w:r>
              <w:t xml:space="preserve"> </w:t>
            </w:r>
          </w:p>
        </w:tc>
        <w:tc>
          <w:tcPr>
            <w:tcW w:w="987" w:type="pct"/>
          </w:tcPr>
          <w:p w14:paraId="45B8D798" w14:textId="77777777" w:rsidR="00262377" w:rsidRDefault="00262377" w:rsidP="00A92D01"/>
        </w:tc>
        <w:tc>
          <w:tcPr>
            <w:tcW w:w="990" w:type="pct"/>
          </w:tcPr>
          <w:p w14:paraId="5F33C08D" w14:textId="77777777" w:rsidR="00262377" w:rsidRDefault="00262377" w:rsidP="00A92D01"/>
        </w:tc>
        <w:tc>
          <w:tcPr>
            <w:tcW w:w="830" w:type="pct"/>
          </w:tcPr>
          <w:p w14:paraId="5F6ED55C" w14:textId="77777777" w:rsidR="00262377" w:rsidRDefault="00262377" w:rsidP="00A92D01"/>
        </w:tc>
        <w:tc>
          <w:tcPr>
            <w:tcW w:w="830" w:type="pct"/>
          </w:tcPr>
          <w:p w14:paraId="39FC1917" w14:textId="77777777" w:rsidR="00262377" w:rsidRDefault="00262377" w:rsidP="00A92D01"/>
        </w:tc>
      </w:tr>
    </w:tbl>
    <w:p w14:paraId="294D5A16" w14:textId="77777777" w:rsidR="00262377" w:rsidRDefault="00262377" w:rsidP="00262377">
      <w:pPr>
        <w:rPr>
          <w:rStyle w:val="Hyperlink"/>
        </w:rPr>
      </w:pPr>
    </w:p>
    <w:p w14:paraId="468B5E1F" w14:textId="77777777" w:rsidR="00E219BD" w:rsidRDefault="00E219BD"/>
    <w:sectPr w:rsidR="00E21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77"/>
    <w:rsid w:val="00262377"/>
    <w:rsid w:val="00E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2155"/>
  <w15:chartTrackingRefBased/>
  <w15:docId w15:val="{EB7BFBE9-674F-4742-9ABA-C65156B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7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377"/>
    <w:rPr>
      <w:color w:val="0000FF"/>
      <w:u w:val="single"/>
    </w:rPr>
  </w:style>
  <w:style w:type="table" w:styleId="TableGrid">
    <w:name w:val="Table Grid"/>
    <w:basedOn w:val="TableNormal"/>
    <w:uiPriority w:val="39"/>
    <w:rsid w:val="0026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Salter</dc:creator>
  <cp:keywords/>
  <dc:description/>
  <cp:lastModifiedBy>Robert Salter</cp:lastModifiedBy>
  <cp:revision>1</cp:revision>
  <dcterms:created xsi:type="dcterms:W3CDTF">2021-10-04T06:00:00Z</dcterms:created>
  <dcterms:modified xsi:type="dcterms:W3CDTF">2021-10-04T06:01:00Z</dcterms:modified>
</cp:coreProperties>
</file>